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D5" w:rsidRPr="00E56292" w:rsidRDefault="00C209D5">
      <w:pPr>
        <w:jc w:val="center"/>
        <w:rPr>
          <w:b/>
          <w:i/>
          <w:color w:val="00FF00"/>
          <w:sz w:val="44"/>
          <w:szCs w:val="44"/>
        </w:rPr>
      </w:pPr>
      <w:bookmarkStart w:id="0" w:name="_GoBack"/>
      <w:bookmarkEnd w:id="0"/>
      <w:proofErr w:type="spellStart"/>
      <w:r w:rsidRPr="00E56292">
        <w:rPr>
          <w:b/>
          <w:i/>
          <w:color w:val="339966"/>
          <w:sz w:val="44"/>
          <w:szCs w:val="44"/>
        </w:rPr>
        <w:t>M</w:t>
      </w:r>
      <w:r w:rsidRPr="00E56292">
        <w:rPr>
          <w:b/>
          <w:i/>
          <w:color w:val="FF0000"/>
          <w:sz w:val="44"/>
          <w:szCs w:val="44"/>
        </w:rPr>
        <w:t>C</w:t>
      </w:r>
      <w:r w:rsidRPr="00E56292">
        <w:rPr>
          <w:b/>
          <w:i/>
          <w:color w:val="339966"/>
          <w:sz w:val="44"/>
          <w:szCs w:val="44"/>
        </w:rPr>
        <w:t>P</w:t>
      </w:r>
      <w:r w:rsidRPr="00E56292">
        <w:rPr>
          <w:b/>
          <w:i/>
          <w:color w:val="FF0000"/>
          <w:sz w:val="44"/>
          <w:szCs w:val="44"/>
        </w:rPr>
        <w:t>A</w:t>
      </w:r>
      <w:proofErr w:type="spellEnd"/>
      <w:r w:rsidRPr="00E56292">
        <w:rPr>
          <w:b/>
          <w:i/>
          <w:color w:val="00FF00"/>
          <w:sz w:val="44"/>
          <w:szCs w:val="44"/>
        </w:rPr>
        <w:t xml:space="preserve"> </w:t>
      </w:r>
      <w:r w:rsidRPr="00E56292">
        <w:rPr>
          <w:b/>
          <w:i/>
          <w:color w:val="339966"/>
          <w:sz w:val="44"/>
          <w:szCs w:val="44"/>
        </w:rPr>
        <w:t>H</w:t>
      </w:r>
      <w:r w:rsidRPr="00E56292">
        <w:rPr>
          <w:b/>
          <w:i/>
          <w:color w:val="FF0000"/>
          <w:sz w:val="44"/>
          <w:szCs w:val="44"/>
        </w:rPr>
        <w:t>O</w:t>
      </w:r>
      <w:r w:rsidRPr="00E56292">
        <w:rPr>
          <w:b/>
          <w:i/>
          <w:color w:val="339966"/>
          <w:sz w:val="44"/>
          <w:szCs w:val="44"/>
        </w:rPr>
        <w:t>L</w:t>
      </w:r>
      <w:r w:rsidRPr="00E56292">
        <w:rPr>
          <w:b/>
          <w:i/>
          <w:color w:val="FF0000"/>
          <w:sz w:val="44"/>
          <w:szCs w:val="44"/>
        </w:rPr>
        <w:t>I</w:t>
      </w:r>
      <w:r w:rsidRPr="00E56292">
        <w:rPr>
          <w:b/>
          <w:i/>
          <w:color w:val="339966"/>
          <w:sz w:val="44"/>
          <w:szCs w:val="44"/>
        </w:rPr>
        <w:t>D</w:t>
      </w:r>
      <w:r w:rsidRPr="00E56292">
        <w:rPr>
          <w:b/>
          <w:i/>
          <w:color w:val="FF0000"/>
          <w:sz w:val="44"/>
          <w:szCs w:val="44"/>
        </w:rPr>
        <w:t>A</w:t>
      </w:r>
      <w:r w:rsidRPr="00E56292">
        <w:rPr>
          <w:b/>
          <w:i/>
          <w:color w:val="339966"/>
          <w:sz w:val="44"/>
          <w:szCs w:val="44"/>
        </w:rPr>
        <w:t>Y</w:t>
      </w:r>
      <w:r w:rsidRPr="00E56292">
        <w:rPr>
          <w:b/>
          <w:i/>
          <w:color w:val="00FF00"/>
          <w:sz w:val="44"/>
          <w:szCs w:val="44"/>
        </w:rPr>
        <w:t xml:space="preserve"> </w:t>
      </w:r>
      <w:r w:rsidRPr="00E56292">
        <w:rPr>
          <w:b/>
          <w:i/>
          <w:color w:val="FF0000"/>
          <w:sz w:val="44"/>
          <w:szCs w:val="44"/>
        </w:rPr>
        <w:t>S</w:t>
      </w:r>
      <w:r w:rsidRPr="00E56292">
        <w:rPr>
          <w:b/>
          <w:i/>
          <w:color w:val="339966"/>
          <w:sz w:val="44"/>
          <w:szCs w:val="44"/>
        </w:rPr>
        <w:t>O</w:t>
      </w:r>
      <w:r w:rsidRPr="00E56292">
        <w:rPr>
          <w:b/>
          <w:i/>
          <w:color w:val="FF0000"/>
          <w:sz w:val="44"/>
          <w:szCs w:val="44"/>
        </w:rPr>
        <w:t>C</w:t>
      </w:r>
      <w:r w:rsidRPr="00E56292">
        <w:rPr>
          <w:b/>
          <w:i/>
          <w:color w:val="339966"/>
          <w:sz w:val="44"/>
          <w:szCs w:val="44"/>
        </w:rPr>
        <w:t>I</w:t>
      </w:r>
      <w:r w:rsidRPr="00E56292">
        <w:rPr>
          <w:b/>
          <w:i/>
          <w:color w:val="FF0000"/>
          <w:sz w:val="44"/>
          <w:szCs w:val="44"/>
        </w:rPr>
        <w:t>A</w:t>
      </w:r>
      <w:r w:rsidRPr="00E56292">
        <w:rPr>
          <w:b/>
          <w:i/>
          <w:color w:val="339966"/>
          <w:sz w:val="44"/>
          <w:szCs w:val="44"/>
        </w:rPr>
        <w:t>L</w:t>
      </w:r>
    </w:p>
    <w:p w:rsidR="00C209D5" w:rsidRDefault="007D5DF7">
      <w:pPr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40"/>
          <w:szCs w:val="40"/>
        </w:rPr>
        <w:drawing>
          <wp:inline distT="0" distB="0" distL="0" distR="0">
            <wp:extent cx="3571875" cy="555089"/>
            <wp:effectExtent l="0" t="0" r="9525" b="0"/>
            <wp:docPr id="1" name="Picture 1" descr="MCSO02685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SO02685_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9D5" w:rsidRPr="00E56292" w:rsidRDefault="00C209D5">
      <w:pPr>
        <w:jc w:val="center"/>
        <w:rPr>
          <w:b/>
          <w:i/>
          <w:sz w:val="36"/>
          <w:szCs w:val="36"/>
        </w:rPr>
      </w:pPr>
      <w:r w:rsidRPr="00E56292">
        <w:rPr>
          <w:b/>
          <w:i/>
          <w:sz w:val="36"/>
          <w:szCs w:val="36"/>
        </w:rPr>
        <w:t>Please join us for an evening</w:t>
      </w:r>
    </w:p>
    <w:p w:rsidR="00C209D5" w:rsidRPr="00E56292" w:rsidRDefault="00090FF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</w:t>
      </w:r>
      <w:r w:rsidR="00C209D5" w:rsidRPr="00E56292">
        <w:rPr>
          <w:b/>
          <w:i/>
          <w:sz w:val="36"/>
          <w:szCs w:val="36"/>
        </w:rPr>
        <w:t>f friendship and holiday cheer on</w:t>
      </w:r>
    </w:p>
    <w:p w:rsidR="00C209D5" w:rsidRPr="00E56292" w:rsidRDefault="00A5727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Monday, December 11, 2017</w:t>
      </w:r>
    </w:p>
    <w:p w:rsidR="00C209D5" w:rsidRPr="00E56292" w:rsidRDefault="009970B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6:00</w:t>
      </w:r>
      <w:r w:rsidR="00C209D5" w:rsidRPr="00E56292">
        <w:rPr>
          <w:b/>
          <w:i/>
          <w:sz w:val="36"/>
          <w:szCs w:val="36"/>
        </w:rPr>
        <w:t xml:space="preserve"> p.m.</w:t>
      </w:r>
    </w:p>
    <w:p w:rsidR="00D66B3D" w:rsidRPr="00E56292" w:rsidRDefault="00D66B3D">
      <w:pPr>
        <w:jc w:val="center"/>
        <w:rPr>
          <w:b/>
          <w:i/>
          <w:sz w:val="36"/>
          <w:szCs w:val="36"/>
        </w:rPr>
      </w:pPr>
    </w:p>
    <w:p w:rsidR="003244D4" w:rsidRDefault="00214E5A" w:rsidP="003244D4">
      <w:pPr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PJ Whelihans</w:t>
      </w:r>
    </w:p>
    <w:p w:rsidR="008365D4" w:rsidRDefault="00EA03FC" w:rsidP="003244D4">
      <w:pPr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Pub Room</w:t>
      </w:r>
    </w:p>
    <w:p w:rsidR="003244D4" w:rsidRPr="00214E5A" w:rsidRDefault="002B0822" w:rsidP="003244D4">
      <w:pPr>
        <w:jc w:val="center"/>
        <w:rPr>
          <w:b/>
          <w:bCs/>
          <w:i/>
          <w:sz w:val="36"/>
          <w:szCs w:val="36"/>
        </w:rPr>
      </w:pPr>
      <w:hyperlink r:id="rId8" w:history="1">
        <w:r w:rsidR="00214E5A" w:rsidRPr="00214E5A">
          <w:rPr>
            <w:rStyle w:val="Hyperlink"/>
            <w:color w:val="auto"/>
            <w:sz w:val="36"/>
            <w:szCs w:val="36"/>
            <w:u w:val="none"/>
          </w:rPr>
          <w:t>799 Dekalb Pike | Blue Bell, PA 19422</w:t>
        </w:r>
      </w:hyperlink>
    </w:p>
    <w:p w:rsidR="003244D4" w:rsidRDefault="00202297" w:rsidP="003244D4">
      <w:pPr>
        <w:jc w:val="center"/>
        <w:rPr>
          <w:b/>
          <w:bCs/>
          <w:i/>
        </w:rPr>
      </w:pPr>
      <w:r w:rsidRPr="00FE0DAC">
        <w:rPr>
          <w:b/>
          <w:bCs/>
          <w:i/>
        </w:rPr>
        <w:t>(</w:t>
      </w:r>
      <w:r w:rsidR="009E32BB" w:rsidRPr="00FE0DAC">
        <w:rPr>
          <w:b/>
          <w:bCs/>
          <w:i/>
        </w:rPr>
        <w:t>Phone:</w:t>
      </w:r>
      <w:r w:rsidR="00214E5A" w:rsidRPr="00FE0DAC">
        <w:t xml:space="preserve"> </w:t>
      </w:r>
      <w:r w:rsidR="00214E5A" w:rsidRPr="00FE0DAC">
        <w:rPr>
          <w:b/>
          <w:bCs/>
          <w:i/>
        </w:rPr>
        <w:t>610-272-8919</w:t>
      </w:r>
      <w:r w:rsidRPr="00FE0DAC">
        <w:rPr>
          <w:b/>
          <w:bCs/>
          <w:i/>
        </w:rPr>
        <w:t>)</w:t>
      </w:r>
    </w:p>
    <w:p w:rsidR="00744323" w:rsidRDefault="00744323" w:rsidP="003244D4">
      <w:pPr>
        <w:jc w:val="center"/>
        <w:rPr>
          <w:b/>
          <w:bCs/>
          <w:i/>
        </w:rPr>
      </w:pPr>
    </w:p>
    <w:p w:rsidR="001E1E26" w:rsidRPr="001E1E26" w:rsidRDefault="001E1E26" w:rsidP="00C47A1E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Sponsored by </w:t>
      </w:r>
      <w:r w:rsidR="00A5727E">
        <w:rPr>
          <w:b/>
          <w:i/>
        </w:rPr>
        <w:t>Montgome</w:t>
      </w:r>
      <w:r w:rsidR="00C47A1E">
        <w:rPr>
          <w:b/>
          <w:i/>
        </w:rPr>
        <w:t xml:space="preserve">ry Bar Association, Reliable </w:t>
      </w:r>
      <w:proofErr w:type="gramStart"/>
      <w:r w:rsidR="00C47A1E">
        <w:rPr>
          <w:b/>
          <w:i/>
        </w:rPr>
        <w:t xml:space="preserve">and </w:t>
      </w:r>
      <w:r w:rsidR="00030852">
        <w:rPr>
          <w:b/>
          <w:i/>
        </w:rPr>
        <w:t xml:space="preserve"> Morgan</w:t>
      </w:r>
      <w:proofErr w:type="gramEnd"/>
      <w:r w:rsidR="00030852">
        <w:rPr>
          <w:b/>
          <w:i/>
        </w:rPr>
        <w:t xml:space="preserve"> Wentworth</w:t>
      </w:r>
    </w:p>
    <w:p w:rsidR="00296B79" w:rsidRPr="00296B79" w:rsidRDefault="00296B79" w:rsidP="003244D4">
      <w:pPr>
        <w:jc w:val="center"/>
        <w:rPr>
          <w:b/>
          <w:i/>
        </w:rPr>
      </w:pPr>
    </w:p>
    <w:p w:rsidR="005E1EE5" w:rsidRDefault="00A5727E" w:rsidP="000D3B1A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$10</w:t>
      </w:r>
      <w:r w:rsidR="00440F8A">
        <w:rPr>
          <w:b/>
          <w:i/>
          <w:sz w:val="36"/>
          <w:szCs w:val="36"/>
        </w:rPr>
        <w:t xml:space="preserve">.00 </w:t>
      </w:r>
      <w:r w:rsidR="005E1EE5">
        <w:rPr>
          <w:b/>
          <w:i/>
          <w:sz w:val="36"/>
          <w:szCs w:val="36"/>
        </w:rPr>
        <w:t xml:space="preserve">Admission for the evening </w:t>
      </w:r>
      <w:r w:rsidR="00440F8A">
        <w:rPr>
          <w:b/>
          <w:i/>
          <w:sz w:val="36"/>
          <w:szCs w:val="36"/>
        </w:rPr>
        <w:t xml:space="preserve">or </w:t>
      </w:r>
    </w:p>
    <w:p w:rsidR="00A5727E" w:rsidRDefault="00B1479F" w:rsidP="000D3B1A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Diapers and winter coats as well as hats and gloves</w:t>
      </w:r>
      <w:r w:rsidR="006E4DF6">
        <w:rPr>
          <w:b/>
          <w:i/>
          <w:sz w:val="36"/>
          <w:szCs w:val="36"/>
        </w:rPr>
        <w:t xml:space="preserve"> to be</w:t>
      </w:r>
      <w:r w:rsidR="005E1EE5">
        <w:rPr>
          <w:b/>
          <w:i/>
          <w:sz w:val="36"/>
          <w:szCs w:val="36"/>
        </w:rPr>
        <w:t xml:space="preserve"> </w:t>
      </w:r>
      <w:r w:rsidR="00F30555">
        <w:rPr>
          <w:b/>
          <w:i/>
          <w:sz w:val="36"/>
          <w:szCs w:val="36"/>
        </w:rPr>
        <w:t>d</w:t>
      </w:r>
      <w:r w:rsidR="006E4DF6">
        <w:rPr>
          <w:b/>
          <w:i/>
          <w:sz w:val="36"/>
          <w:szCs w:val="36"/>
        </w:rPr>
        <w:t xml:space="preserve">onated </w:t>
      </w:r>
      <w:r w:rsidR="00F30555">
        <w:rPr>
          <w:b/>
          <w:i/>
          <w:sz w:val="36"/>
          <w:szCs w:val="36"/>
        </w:rPr>
        <w:t>to</w:t>
      </w:r>
      <w:r w:rsidR="007B3655">
        <w:rPr>
          <w:b/>
          <w:i/>
          <w:sz w:val="36"/>
          <w:szCs w:val="36"/>
        </w:rPr>
        <w:t xml:space="preserve"> </w:t>
      </w:r>
      <w:r w:rsidR="001E1E26">
        <w:rPr>
          <w:b/>
          <w:i/>
          <w:sz w:val="36"/>
          <w:szCs w:val="36"/>
        </w:rPr>
        <w:t>Cradles to Crayons</w:t>
      </w:r>
    </w:p>
    <w:p w:rsidR="00A5727E" w:rsidRDefault="00A5727E" w:rsidP="00A5727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New unwrapped toys to be donated to Toys for Tots </w:t>
      </w:r>
    </w:p>
    <w:p w:rsidR="00A5727E" w:rsidRDefault="00A5727E" w:rsidP="006E4DF6">
      <w:pPr>
        <w:jc w:val="center"/>
        <w:rPr>
          <w:b/>
          <w:i/>
          <w:sz w:val="36"/>
          <w:szCs w:val="36"/>
        </w:rPr>
      </w:pPr>
    </w:p>
    <w:p w:rsidR="006E4DF6" w:rsidRPr="00E56292" w:rsidRDefault="006E4DF6" w:rsidP="006E4DF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H</w:t>
      </w:r>
      <w:r w:rsidRPr="00E56292">
        <w:rPr>
          <w:b/>
          <w:i/>
          <w:sz w:val="36"/>
          <w:szCs w:val="36"/>
        </w:rPr>
        <w:t xml:space="preserve">ors </w:t>
      </w:r>
      <w:proofErr w:type="spellStart"/>
      <w:r w:rsidRPr="00E56292">
        <w:rPr>
          <w:b/>
          <w:i/>
          <w:sz w:val="36"/>
          <w:szCs w:val="36"/>
        </w:rPr>
        <w:t>d’o</w:t>
      </w:r>
      <w:r w:rsidR="005E1EE5">
        <w:rPr>
          <w:b/>
          <w:i/>
          <w:sz w:val="36"/>
          <w:szCs w:val="36"/>
        </w:rPr>
        <w:t>ue</w:t>
      </w:r>
      <w:r w:rsidRPr="00E56292">
        <w:rPr>
          <w:b/>
          <w:i/>
          <w:sz w:val="36"/>
          <w:szCs w:val="36"/>
        </w:rPr>
        <w:t>vres</w:t>
      </w:r>
      <w:proofErr w:type="spellEnd"/>
      <w:r w:rsidRPr="00E56292">
        <w:rPr>
          <w:b/>
          <w:i/>
          <w:sz w:val="36"/>
          <w:szCs w:val="36"/>
        </w:rPr>
        <w:t xml:space="preserve"> will be served</w:t>
      </w:r>
    </w:p>
    <w:p w:rsidR="006E4DF6" w:rsidRPr="00E56292" w:rsidRDefault="006E4DF6" w:rsidP="006E4DF6">
      <w:pPr>
        <w:jc w:val="center"/>
        <w:rPr>
          <w:b/>
          <w:i/>
          <w:sz w:val="36"/>
          <w:szCs w:val="36"/>
        </w:rPr>
      </w:pPr>
      <w:r w:rsidRPr="00E56292">
        <w:rPr>
          <w:b/>
          <w:i/>
          <w:sz w:val="36"/>
          <w:szCs w:val="36"/>
        </w:rPr>
        <w:t>throughout the evening!</w:t>
      </w:r>
    </w:p>
    <w:p w:rsidR="006E4DF6" w:rsidRPr="00296B79" w:rsidRDefault="006E4DF6" w:rsidP="006E4DF6">
      <w:pPr>
        <w:jc w:val="center"/>
        <w:rPr>
          <w:i/>
          <w:sz w:val="28"/>
          <w:szCs w:val="28"/>
        </w:rPr>
      </w:pPr>
      <w:r w:rsidRPr="00296B79">
        <w:rPr>
          <w:i/>
          <w:sz w:val="28"/>
          <w:szCs w:val="28"/>
        </w:rPr>
        <w:t>(cash bar)</w:t>
      </w:r>
    </w:p>
    <w:p w:rsidR="00C6123E" w:rsidRDefault="00C6123E" w:rsidP="000D3B1A">
      <w:pPr>
        <w:jc w:val="center"/>
        <w:rPr>
          <w:i/>
          <w:sz w:val="28"/>
          <w:szCs w:val="28"/>
        </w:rPr>
      </w:pPr>
    </w:p>
    <w:p w:rsidR="00C6123E" w:rsidRDefault="00C6123E" w:rsidP="00C6123E">
      <w:pPr>
        <w:jc w:val="center"/>
        <w:rPr>
          <w:b/>
          <w:i/>
          <w:sz w:val="36"/>
          <w:szCs w:val="36"/>
        </w:rPr>
      </w:pPr>
      <w:r w:rsidRPr="00C6123E">
        <w:rPr>
          <w:b/>
          <w:i/>
          <w:sz w:val="36"/>
          <w:szCs w:val="36"/>
        </w:rPr>
        <w:t>Readings by MCPA’s own, Harry Reichner</w:t>
      </w:r>
    </w:p>
    <w:p w:rsidR="00A12869" w:rsidRDefault="00A12869" w:rsidP="003244D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50/50 Drawing </w:t>
      </w:r>
      <w:r w:rsidR="00090FF3">
        <w:rPr>
          <w:b/>
          <w:i/>
          <w:sz w:val="36"/>
          <w:szCs w:val="36"/>
        </w:rPr>
        <w:t>b</w:t>
      </w:r>
      <w:r>
        <w:rPr>
          <w:b/>
          <w:i/>
          <w:sz w:val="36"/>
          <w:szCs w:val="36"/>
        </w:rPr>
        <w:t>enefiting the</w:t>
      </w:r>
    </w:p>
    <w:p w:rsidR="00A12869" w:rsidRDefault="00A12869" w:rsidP="003244D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MCPA </w:t>
      </w:r>
      <w:r w:rsidR="005E1EE5">
        <w:rPr>
          <w:b/>
          <w:i/>
          <w:sz w:val="36"/>
          <w:szCs w:val="36"/>
        </w:rPr>
        <w:t xml:space="preserve">General </w:t>
      </w:r>
      <w:r>
        <w:rPr>
          <w:b/>
          <w:i/>
          <w:sz w:val="36"/>
          <w:szCs w:val="36"/>
        </w:rPr>
        <w:t>Fund</w:t>
      </w:r>
    </w:p>
    <w:p w:rsidR="003923DC" w:rsidRDefault="003923DC">
      <w:pPr>
        <w:jc w:val="center"/>
        <w:rPr>
          <w:b/>
          <w:i/>
        </w:rPr>
      </w:pPr>
    </w:p>
    <w:p w:rsidR="00C209D5" w:rsidRPr="00E56292" w:rsidRDefault="00C209D5">
      <w:pPr>
        <w:jc w:val="center"/>
        <w:rPr>
          <w:b/>
          <w:i/>
          <w:sz w:val="36"/>
          <w:szCs w:val="36"/>
        </w:rPr>
      </w:pPr>
      <w:r w:rsidRPr="00E56292">
        <w:rPr>
          <w:b/>
          <w:i/>
          <w:sz w:val="36"/>
          <w:szCs w:val="36"/>
        </w:rPr>
        <w:t xml:space="preserve">R.S.V.P. to </w:t>
      </w:r>
      <w:r w:rsidR="00D45B9D">
        <w:rPr>
          <w:b/>
          <w:i/>
          <w:sz w:val="36"/>
          <w:szCs w:val="36"/>
        </w:rPr>
        <w:t>Jennifer Kuemmerle, CRP Pa. C.P.</w:t>
      </w:r>
      <w:r w:rsidR="004C0298" w:rsidRPr="00E56292">
        <w:rPr>
          <w:b/>
          <w:i/>
          <w:sz w:val="36"/>
          <w:szCs w:val="36"/>
        </w:rPr>
        <w:t xml:space="preserve"> at</w:t>
      </w:r>
    </w:p>
    <w:p w:rsidR="00C209D5" w:rsidRDefault="00D45B9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jkuemmerle@lutherwoods.org</w:t>
      </w:r>
      <w:r w:rsidR="00B33FBB" w:rsidRPr="00E56292">
        <w:rPr>
          <w:b/>
          <w:i/>
          <w:sz w:val="36"/>
          <w:szCs w:val="36"/>
        </w:rPr>
        <w:t xml:space="preserve"> </w:t>
      </w:r>
      <w:r w:rsidR="004C0298" w:rsidRPr="00E56292">
        <w:rPr>
          <w:b/>
          <w:i/>
          <w:sz w:val="36"/>
          <w:szCs w:val="36"/>
        </w:rPr>
        <w:t xml:space="preserve">by </w:t>
      </w:r>
      <w:r w:rsidR="001F01F0">
        <w:rPr>
          <w:b/>
          <w:i/>
          <w:sz w:val="36"/>
          <w:szCs w:val="36"/>
        </w:rPr>
        <w:t>December 5</w:t>
      </w:r>
      <w:r w:rsidR="001E1E26">
        <w:rPr>
          <w:b/>
          <w:i/>
          <w:sz w:val="36"/>
          <w:szCs w:val="36"/>
        </w:rPr>
        <w:t>, 201</w:t>
      </w:r>
      <w:r w:rsidR="001F01F0">
        <w:rPr>
          <w:b/>
          <w:i/>
          <w:sz w:val="36"/>
          <w:szCs w:val="36"/>
        </w:rPr>
        <w:t>7</w:t>
      </w:r>
    </w:p>
    <w:p w:rsidR="00A12869" w:rsidRPr="00E56292" w:rsidRDefault="00A12869">
      <w:pPr>
        <w:jc w:val="center"/>
        <w:rPr>
          <w:b/>
          <w:i/>
          <w:sz w:val="36"/>
          <w:szCs w:val="36"/>
        </w:rPr>
      </w:pPr>
    </w:p>
    <w:p w:rsidR="00A50253" w:rsidRPr="00A50253" w:rsidRDefault="00C209D5">
      <w:pPr>
        <w:jc w:val="center"/>
        <w:rPr>
          <w:b/>
          <w:i/>
          <w:sz w:val="36"/>
          <w:szCs w:val="36"/>
        </w:rPr>
      </w:pPr>
      <w:r w:rsidRPr="00E56292">
        <w:rPr>
          <w:b/>
          <w:i/>
          <w:sz w:val="36"/>
          <w:szCs w:val="36"/>
        </w:rPr>
        <w:t>We look forward to seeing you there!</w:t>
      </w:r>
    </w:p>
    <w:sectPr w:rsidR="00A50253" w:rsidRPr="00A50253" w:rsidSect="00C82A4B">
      <w:pgSz w:w="12240" w:h="15840"/>
      <w:pgMar w:top="1296" w:right="1584" w:bottom="720" w:left="1584" w:header="720" w:footer="720" w:gutter="0"/>
      <w:pgBorders w:offsetFrom="page">
        <w:top w:val="flowersDaisies" w:sz="20" w:space="24" w:color="339966"/>
        <w:left w:val="flowersDaisies" w:sz="20" w:space="24" w:color="339966"/>
        <w:bottom w:val="flowersDaisies" w:sz="20" w:space="24" w:color="339966"/>
        <w:right w:val="flowersDaisies" w:sz="20" w:space="24" w:color="3399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22" w:rsidRDefault="002B0822">
      <w:r>
        <w:separator/>
      </w:r>
    </w:p>
  </w:endnote>
  <w:endnote w:type="continuationSeparator" w:id="0">
    <w:p w:rsidR="002B0822" w:rsidRDefault="002B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22" w:rsidRDefault="002B0822">
      <w:r>
        <w:separator/>
      </w:r>
    </w:p>
  </w:footnote>
  <w:footnote w:type="continuationSeparator" w:id="0">
    <w:p w:rsidR="002B0822" w:rsidRDefault="002B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98"/>
    <w:rsid w:val="00000E9A"/>
    <w:rsid w:val="0000678C"/>
    <w:rsid w:val="00030852"/>
    <w:rsid w:val="00031ECB"/>
    <w:rsid w:val="00056FA4"/>
    <w:rsid w:val="00090FF3"/>
    <w:rsid w:val="000B4CF0"/>
    <w:rsid w:val="000D3B1A"/>
    <w:rsid w:val="000D7028"/>
    <w:rsid w:val="00100B8B"/>
    <w:rsid w:val="0012370D"/>
    <w:rsid w:val="001367A2"/>
    <w:rsid w:val="00187B62"/>
    <w:rsid w:val="001E1E26"/>
    <w:rsid w:val="001F01F0"/>
    <w:rsid w:val="001F5A28"/>
    <w:rsid w:val="00202297"/>
    <w:rsid w:val="00214E5A"/>
    <w:rsid w:val="00280A51"/>
    <w:rsid w:val="00296B79"/>
    <w:rsid w:val="002A17F6"/>
    <w:rsid w:val="002B0822"/>
    <w:rsid w:val="002C5738"/>
    <w:rsid w:val="002E0C09"/>
    <w:rsid w:val="002E13AD"/>
    <w:rsid w:val="003244D4"/>
    <w:rsid w:val="00325E7D"/>
    <w:rsid w:val="00362E16"/>
    <w:rsid w:val="00366A67"/>
    <w:rsid w:val="003923DC"/>
    <w:rsid w:val="003C6369"/>
    <w:rsid w:val="003D2B39"/>
    <w:rsid w:val="00440F8A"/>
    <w:rsid w:val="00446DEE"/>
    <w:rsid w:val="00485627"/>
    <w:rsid w:val="0048740F"/>
    <w:rsid w:val="00491F35"/>
    <w:rsid w:val="004C0298"/>
    <w:rsid w:val="004D7982"/>
    <w:rsid w:val="004E7199"/>
    <w:rsid w:val="005533C1"/>
    <w:rsid w:val="005C165C"/>
    <w:rsid w:val="005C7784"/>
    <w:rsid w:val="005E1EE5"/>
    <w:rsid w:val="006331E7"/>
    <w:rsid w:val="00652992"/>
    <w:rsid w:val="00663D41"/>
    <w:rsid w:val="00665302"/>
    <w:rsid w:val="006C28A4"/>
    <w:rsid w:val="006E4DF6"/>
    <w:rsid w:val="0074214C"/>
    <w:rsid w:val="007425A3"/>
    <w:rsid w:val="00744323"/>
    <w:rsid w:val="007B3655"/>
    <w:rsid w:val="007D5DF7"/>
    <w:rsid w:val="007E5967"/>
    <w:rsid w:val="008365D4"/>
    <w:rsid w:val="00860594"/>
    <w:rsid w:val="008B09C8"/>
    <w:rsid w:val="008B32F3"/>
    <w:rsid w:val="008C5923"/>
    <w:rsid w:val="008D6B2A"/>
    <w:rsid w:val="008D7122"/>
    <w:rsid w:val="009371E2"/>
    <w:rsid w:val="009970B0"/>
    <w:rsid w:val="009E32BB"/>
    <w:rsid w:val="009F6737"/>
    <w:rsid w:val="00A12869"/>
    <w:rsid w:val="00A13200"/>
    <w:rsid w:val="00A37A9C"/>
    <w:rsid w:val="00A42AA5"/>
    <w:rsid w:val="00A50253"/>
    <w:rsid w:val="00A567B6"/>
    <w:rsid w:val="00A5727E"/>
    <w:rsid w:val="00AB4D28"/>
    <w:rsid w:val="00AE1909"/>
    <w:rsid w:val="00B028E1"/>
    <w:rsid w:val="00B1479F"/>
    <w:rsid w:val="00B25EDB"/>
    <w:rsid w:val="00B33FBB"/>
    <w:rsid w:val="00B45798"/>
    <w:rsid w:val="00B5227D"/>
    <w:rsid w:val="00BA5D45"/>
    <w:rsid w:val="00C209D5"/>
    <w:rsid w:val="00C4697A"/>
    <w:rsid w:val="00C47A1E"/>
    <w:rsid w:val="00C52DC6"/>
    <w:rsid w:val="00C60C5C"/>
    <w:rsid w:val="00C6123E"/>
    <w:rsid w:val="00C82A4B"/>
    <w:rsid w:val="00C97F15"/>
    <w:rsid w:val="00CA747F"/>
    <w:rsid w:val="00D45B9D"/>
    <w:rsid w:val="00D607FE"/>
    <w:rsid w:val="00D66B3D"/>
    <w:rsid w:val="00D67A85"/>
    <w:rsid w:val="00D759B4"/>
    <w:rsid w:val="00DB22DB"/>
    <w:rsid w:val="00DB58F9"/>
    <w:rsid w:val="00DC3AA7"/>
    <w:rsid w:val="00E02066"/>
    <w:rsid w:val="00E15EB2"/>
    <w:rsid w:val="00E267BE"/>
    <w:rsid w:val="00E51740"/>
    <w:rsid w:val="00E56292"/>
    <w:rsid w:val="00EA03FC"/>
    <w:rsid w:val="00EB1C50"/>
    <w:rsid w:val="00EB30B0"/>
    <w:rsid w:val="00EC7673"/>
    <w:rsid w:val="00F1692F"/>
    <w:rsid w:val="00F30555"/>
    <w:rsid w:val="00F445AB"/>
    <w:rsid w:val="00F56D3C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738"/>
    <w:rPr>
      <w:sz w:val="24"/>
      <w:szCs w:val="24"/>
    </w:rPr>
  </w:style>
  <w:style w:type="paragraph" w:styleId="Heading1">
    <w:name w:val="heading 1"/>
    <w:basedOn w:val="Normal"/>
    <w:next w:val="Normal"/>
    <w:qFormat/>
    <w:rsid w:val="002C573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5738"/>
    <w:rPr>
      <w:color w:val="0000FF"/>
      <w:u w:val="single"/>
    </w:rPr>
  </w:style>
  <w:style w:type="character" w:styleId="FollowedHyperlink">
    <w:name w:val="FollowedHyperlink"/>
    <w:basedOn w:val="DefaultParagraphFont"/>
    <w:rsid w:val="002C5738"/>
    <w:rPr>
      <w:color w:val="800080"/>
      <w:u w:val="single"/>
    </w:rPr>
  </w:style>
  <w:style w:type="paragraph" w:styleId="BodyText">
    <w:name w:val="Body Text"/>
    <w:basedOn w:val="Normal"/>
    <w:rsid w:val="002C5738"/>
    <w:pPr>
      <w:jc w:val="both"/>
    </w:pPr>
  </w:style>
  <w:style w:type="character" w:styleId="Strong">
    <w:name w:val="Strong"/>
    <w:basedOn w:val="DefaultParagraphFont"/>
    <w:qFormat/>
    <w:rsid w:val="00D66B3D"/>
    <w:rPr>
      <w:b/>
      <w:bCs/>
    </w:rPr>
  </w:style>
  <w:style w:type="paragraph" w:styleId="BalloonText">
    <w:name w:val="Balloon Text"/>
    <w:basedOn w:val="Normal"/>
    <w:link w:val="BalloonTextChar"/>
    <w:rsid w:val="00553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3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0253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738"/>
    <w:rPr>
      <w:sz w:val="24"/>
      <w:szCs w:val="24"/>
    </w:rPr>
  </w:style>
  <w:style w:type="paragraph" w:styleId="Heading1">
    <w:name w:val="heading 1"/>
    <w:basedOn w:val="Normal"/>
    <w:next w:val="Normal"/>
    <w:qFormat/>
    <w:rsid w:val="002C573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5738"/>
    <w:rPr>
      <w:color w:val="0000FF"/>
      <w:u w:val="single"/>
    </w:rPr>
  </w:style>
  <w:style w:type="character" w:styleId="FollowedHyperlink">
    <w:name w:val="FollowedHyperlink"/>
    <w:basedOn w:val="DefaultParagraphFont"/>
    <w:rsid w:val="002C5738"/>
    <w:rPr>
      <w:color w:val="800080"/>
      <w:u w:val="single"/>
    </w:rPr>
  </w:style>
  <w:style w:type="paragraph" w:styleId="BodyText">
    <w:name w:val="Body Text"/>
    <w:basedOn w:val="Normal"/>
    <w:rsid w:val="002C5738"/>
    <w:pPr>
      <w:jc w:val="both"/>
    </w:pPr>
  </w:style>
  <w:style w:type="character" w:styleId="Strong">
    <w:name w:val="Strong"/>
    <w:basedOn w:val="DefaultParagraphFont"/>
    <w:qFormat/>
    <w:rsid w:val="00D66B3D"/>
    <w:rPr>
      <w:b/>
      <w:bCs/>
    </w:rPr>
  </w:style>
  <w:style w:type="paragraph" w:styleId="BalloonText">
    <w:name w:val="Balloon Text"/>
    <w:basedOn w:val="Normal"/>
    <w:link w:val="BalloonTextChar"/>
    <w:rsid w:val="00553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3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025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654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61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0"/>
            <w:bottom w:val="none" w:sz="0" w:space="0" w:color="auto"/>
            <w:right w:val="none" w:sz="0" w:space="0" w:color="auto"/>
          </w:divBdr>
          <w:divsChild>
            <w:div w:id="14454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6117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414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48841">
                              <w:marLeft w:val="3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spub.com/bluebel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MCPA HOLIDAY SOCIAL</vt:lpstr>
    </vt:vector>
  </TitlesOfParts>
  <Company>DBYD Law</Company>
  <LinksUpToDate>false</LinksUpToDate>
  <CharactersWithSpaces>790</CharactersWithSpaces>
  <SharedDoc>false</SharedDoc>
  <HLinks>
    <vt:vector size="18" baseType="variant">
      <vt:variant>
        <vt:i4>2228260</vt:i4>
      </vt:variant>
      <vt:variant>
        <vt:i4>6</vt:i4>
      </vt:variant>
      <vt:variant>
        <vt:i4>0</vt:i4>
      </vt:variant>
      <vt:variant>
        <vt:i4>5</vt:i4>
      </vt:variant>
      <vt:variant>
        <vt:lpwstr>http://www.diningforwomen.org/</vt:lpwstr>
      </vt:variant>
      <vt:variant>
        <vt:lpwstr/>
      </vt:variant>
      <vt:variant>
        <vt:i4>6029336</vt:i4>
      </vt:variant>
      <vt:variant>
        <vt:i4>3</vt:i4>
      </vt:variant>
      <vt:variant>
        <vt:i4>0</vt:i4>
      </vt:variant>
      <vt:variant>
        <vt:i4>5</vt:i4>
      </vt:variant>
      <vt:variant>
        <vt:lpwstr>http://www.womensbeanproject.com/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http://www.beadforlife.org/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MCPA HOLIDAY SOCIAL</dc:title>
  <dc:creator>tracey</dc:creator>
  <cp:lastModifiedBy> </cp:lastModifiedBy>
  <cp:revision>2</cp:revision>
  <cp:lastPrinted>2011-11-29T19:50:00Z</cp:lastPrinted>
  <dcterms:created xsi:type="dcterms:W3CDTF">2017-11-13T17:37:00Z</dcterms:created>
  <dcterms:modified xsi:type="dcterms:W3CDTF">2017-11-13T17:37:00Z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